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6B" w:rsidRDefault="007E6DC8">
      <w:pPr>
        <w:jc w:val="center"/>
        <w:rPr>
          <w:rFonts w:ascii="宋体" w:hAnsi="宋体"/>
          <w:color w:val="000000"/>
          <w:sz w:val="32"/>
        </w:rPr>
      </w:pPr>
      <w:r>
        <w:rPr>
          <w:rFonts w:ascii="宋体" w:hAnsi="宋体" w:hint="eastAsia"/>
          <w:color w:val="000000"/>
          <w:sz w:val="32"/>
        </w:rPr>
        <w:t>因公临时出访公示表</w:t>
      </w:r>
    </w:p>
    <w:tbl>
      <w:tblPr>
        <w:tblW w:w="8587" w:type="dxa"/>
        <w:tblInd w:w="15" w:type="dxa"/>
        <w:tblLayout w:type="fixed"/>
        <w:tblCellMar>
          <w:left w:w="0" w:type="dxa"/>
          <w:right w:w="0" w:type="dxa"/>
        </w:tblCellMar>
        <w:tblLook w:val="04A0"/>
      </w:tblPr>
      <w:tblGrid>
        <w:gridCol w:w="1483"/>
        <w:gridCol w:w="758"/>
        <w:gridCol w:w="3869"/>
        <w:gridCol w:w="1190"/>
        <w:gridCol w:w="1287"/>
      </w:tblGrid>
      <w:tr w:rsidR="00D3296B" w:rsidRPr="007E6DC8" w:rsidTr="0086209D">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组团单位</w:t>
            </w:r>
          </w:p>
        </w:tc>
        <w:tc>
          <w:tcPr>
            <w:tcW w:w="6346" w:type="dxa"/>
            <w:gridSpan w:val="3"/>
            <w:tcBorders>
              <w:top w:val="single" w:sz="12" w:space="0" w:color="auto"/>
              <w:left w:val="single" w:sz="8" w:space="0" w:color="auto"/>
              <w:bottom w:val="single" w:sz="8" w:space="0" w:color="auto"/>
              <w:right w:val="single" w:sz="12" w:space="0" w:color="auto"/>
            </w:tcBorders>
            <w:vAlign w:val="center"/>
          </w:tcPr>
          <w:p w:rsidR="00D3296B" w:rsidRPr="007E6DC8" w:rsidRDefault="00596AF2" w:rsidP="0086209D">
            <w:pPr>
              <w:autoSpaceDE w:val="0"/>
              <w:autoSpaceDN w:val="0"/>
              <w:jc w:val="center"/>
              <w:rPr>
                <w:rFonts w:ascii="Times New Roman" w:hAnsi="Times New Roman"/>
                <w:kern w:val="0"/>
                <w:sz w:val="24"/>
                <w:szCs w:val="24"/>
              </w:rPr>
            </w:pPr>
            <w:r>
              <w:rPr>
                <w:rFonts w:ascii="Times New Roman" w:hAnsi="Times New Roman" w:hint="eastAsia"/>
                <w:kern w:val="0"/>
                <w:sz w:val="24"/>
                <w:szCs w:val="24"/>
              </w:rPr>
              <w:t>西北农林科技大学</w:t>
            </w:r>
            <w:r w:rsidR="007E6DC8" w:rsidRPr="007E6DC8">
              <w:rPr>
                <w:rFonts w:ascii="Times New Roman" w:hAnsi="Times New Roman"/>
                <w:kern w:val="0"/>
                <w:sz w:val="24"/>
                <w:szCs w:val="24"/>
              </w:rPr>
              <w:t>资源环境学院</w:t>
            </w:r>
          </w:p>
        </w:tc>
      </w:tr>
      <w:tr w:rsidR="00D3296B" w:rsidRPr="007E6DC8" w:rsidTr="0086209D">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D3296B" w:rsidRPr="007E6DC8" w:rsidRDefault="00596AF2" w:rsidP="00596AF2">
            <w:pPr>
              <w:autoSpaceDE w:val="0"/>
              <w:autoSpaceDN w:val="0"/>
              <w:ind w:firstLineChars="200" w:firstLine="480"/>
              <w:rPr>
                <w:rFonts w:ascii="Times New Roman" w:hAnsi="Times New Roman"/>
                <w:kern w:val="0"/>
                <w:sz w:val="24"/>
                <w:szCs w:val="24"/>
              </w:rPr>
            </w:pPr>
            <w:r w:rsidRPr="00596AF2">
              <w:rPr>
                <w:rFonts w:ascii="Times New Roman" w:hAnsi="Times New Roman" w:hint="eastAsia"/>
                <w:kern w:val="0"/>
                <w:sz w:val="24"/>
                <w:szCs w:val="24"/>
              </w:rPr>
              <w:t>第六届</w:t>
            </w:r>
            <w:r w:rsidRPr="00596AF2">
              <w:rPr>
                <w:rFonts w:ascii="Times New Roman" w:hAnsi="Times New Roman"/>
                <w:kern w:val="0"/>
                <w:sz w:val="24"/>
                <w:szCs w:val="24"/>
              </w:rPr>
              <w:t>可持续废物管理国际</w:t>
            </w:r>
            <w:r w:rsidRPr="00596AF2">
              <w:rPr>
                <w:rFonts w:ascii="Times New Roman" w:hAnsi="Times New Roman" w:hint="eastAsia"/>
                <w:kern w:val="0"/>
                <w:sz w:val="24"/>
                <w:szCs w:val="24"/>
              </w:rPr>
              <w:t>会议，</w:t>
            </w:r>
            <w:hyperlink r:id="rId7" w:tgtFrame="_blank" w:history="1">
              <w:r w:rsidRPr="00596AF2">
                <w:rPr>
                  <w:rFonts w:ascii="Times New Roman" w:hAnsi="Times New Roman"/>
                  <w:kern w:val="0"/>
                  <w:sz w:val="24"/>
                  <w:szCs w:val="24"/>
                </w:rPr>
                <w:t>希腊雅典国家技术大学</w:t>
              </w:r>
            </w:hyperlink>
            <w:r w:rsidRPr="00596AF2">
              <w:rPr>
                <w:rFonts w:ascii="Times New Roman" w:hAnsi="Times New Roman"/>
                <w:kern w:val="0"/>
                <w:sz w:val="24"/>
                <w:szCs w:val="24"/>
              </w:rPr>
              <w:t xml:space="preserve">Dr. </w:t>
            </w:r>
            <w:proofErr w:type="spellStart"/>
            <w:r w:rsidRPr="00596AF2">
              <w:rPr>
                <w:rFonts w:ascii="Times New Roman" w:hAnsi="Times New Roman"/>
                <w:kern w:val="0"/>
                <w:sz w:val="24"/>
                <w:szCs w:val="24"/>
              </w:rPr>
              <w:t>Konstantinos</w:t>
            </w:r>
            <w:proofErr w:type="spellEnd"/>
            <w:r w:rsidRPr="00596AF2">
              <w:rPr>
                <w:rFonts w:ascii="Times New Roman" w:hAnsi="Times New Roman"/>
                <w:kern w:val="0"/>
                <w:sz w:val="24"/>
                <w:szCs w:val="24"/>
              </w:rPr>
              <w:t xml:space="preserve"> </w:t>
            </w:r>
            <w:proofErr w:type="spellStart"/>
            <w:r w:rsidRPr="00596AF2">
              <w:rPr>
                <w:rFonts w:ascii="Times New Roman" w:hAnsi="Times New Roman"/>
                <w:kern w:val="0"/>
                <w:sz w:val="24"/>
                <w:szCs w:val="24"/>
              </w:rPr>
              <w:t>Moustakas</w:t>
            </w:r>
            <w:proofErr w:type="spellEnd"/>
            <w:r w:rsidRPr="00596AF2">
              <w:rPr>
                <w:rFonts w:ascii="Times New Roman" w:hAnsi="Times New Roman" w:hint="eastAsia"/>
                <w:kern w:val="0"/>
                <w:sz w:val="24"/>
                <w:szCs w:val="24"/>
              </w:rPr>
              <w:t>。</w:t>
            </w:r>
          </w:p>
        </w:tc>
      </w:tr>
      <w:tr w:rsidR="00D3296B" w:rsidRPr="002214FF" w:rsidTr="0086209D">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D3296B" w:rsidRPr="007E6DC8" w:rsidRDefault="00596AF2" w:rsidP="002214FF">
            <w:pPr>
              <w:autoSpaceDE w:val="0"/>
              <w:autoSpaceDN w:val="0"/>
              <w:ind w:firstLineChars="200" w:firstLine="480"/>
              <w:rPr>
                <w:rFonts w:ascii="Times New Roman" w:hAnsi="Times New Roman"/>
                <w:kern w:val="0"/>
                <w:sz w:val="24"/>
                <w:szCs w:val="24"/>
              </w:rPr>
            </w:pPr>
            <w:r w:rsidRPr="00596AF2">
              <w:rPr>
                <w:rFonts w:ascii="Times New Roman" w:hAnsi="Times New Roman" w:hint="eastAsia"/>
                <w:kern w:val="0"/>
                <w:sz w:val="24"/>
                <w:szCs w:val="24"/>
              </w:rPr>
              <w:t>该会由希腊雅典国家技术大学、雅典农业大学等科研机构主办。会议通过提升安全实践和有效的技术旨在解决可持续固体废物管理的重要问题。会议主要关注现代固体废物处理技术。旨在刺激感兴趣的科学家和公民并使他们了解关于城市固体废物管理领域的最新进展。参加本次大会，可以了解国际废物处理与利用最新进展，拓展研究视野，为我校在废物资源开发利用领域赶超世界先进水平打下坚实基础。</w:t>
            </w:r>
          </w:p>
        </w:tc>
      </w:tr>
      <w:tr w:rsidR="00D3296B" w:rsidRPr="007E6DC8" w:rsidTr="0086209D">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出访国别、天数及</w:t>
            </w:r>
          </w:p>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任务</w:t>
            </w:r>
          </w:p>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w:t>
            </w:r>
            <w:r w:rsidRPr="007E6DC8">
              <w:rPr>
                <w:rFonts w:ascii="Times New Roman" w:hAnsi="Times New Roman"/>
                <w:color w:val="000000"/>
                <w:kern w:val="0"/>
                <w:sz w:val="24"/>
                <w:szCs w:val="24"/>
              </w:rPr>
              <w:t>日程安排另附</w:t>
            </w:r>
            <w:r w:rsidRPr="007E6DC8">
              <w:rPr>
                <w:rFonts w:ascii="Times New Roman" w:hAnsi="Times New Roman"/>
                <w:color w:val="000000"/>
                <w:kern w:val="0"/>
                <w:sz w:val="24"/>
                <w:szCs w:val="24"/>
              </w:rPr>
              <w:t>)</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D3296B" w:rsidRPr="007E6DC8" w:rsidRDefault="00596AF2" w:rsidP="005A6871">
            <w:pPr>
              <w:autoSpaceDE w:val="0"/>
              <w:autoSpaceDN w:val="0"/>
              <w:ind w:firstLineChars="200" w:firstLine="480"/>
              <w:rPr>
                <w:rFonts w:ascii="Times New Roman" w:hAnsi="Times New Roman"/>
                <w:kern w:val="0"/>
                <w:sz w:val="24"/>
                <w:szCs w:val="24"/>
              </w:rPr>
            </w:pPr>
            <w:r w:rsidRPr="00596AF2">
              <w:rPr>
                <w:rFonts w:ascii="Times New Roman" w:hAnsi="Times New Roman" w:hint="eastAsia"/>
                <w:kern w:val="0"/>
                <w:sz w:val="24"/>
                <w:szCs w:val="24"/>
              </w:rPr>
              <w:t>希腊雅典，</w:t>
            </w:r>
            <w:r w:rsidRPr="00596AF2">
              <w:rPr>
                <w:rFonts w:ascii="Times New Roman" w:hAnsi="Times New Roman" w:hint="eastAsia"/>
                <w:kern w:val="0"/>
                <w:sz w:val="24"/>
                <w:szCs w:val="24"/>
              </w:rPr>
              <w:t>6</w:t>
            </w:r>
            <w:r w:rsidRPr="00596AF2">
              <w:rPr>
                <w:rFonts w:ascii="Times New Roman" w:hAnsi="Times New Roman" w:hint="eastAsia"/>
                <w:kern w:val="0"/>
                <w:sz w:val="24"/>
                <w:szCs w:val="24"/>
              </w:rPr>
              <w:t>月</w:t>
            </w:r>
            <w:r>
              <w:rPr>
                <w:rFonts w:ascii="Times New Roman" w:hAnsi="Times New Roman"/>
                <w:kern w:val="0"/>
                <w:sz w:val="24"/>
                <w:szCs w:val="24"/>
              </w:rPr>
              <w:t>1</w:t>
            </w:r>
            <w:r w:rsidR="005A6871">
              <w:rPr>
                <w:rFonts w:ascii="Times New Roman" w:hAnsi="Times New Roman"/>
                <w:kern w:val="0"/>
                <w:sz w:val="24"/>
                <w:szCs w:val="24"/>
              </w:rPr>
              <w:t>1</w:t>
            </w:r>
            <w:r w:rsidRPr="00596AF2">
              <w:rPr>
                <w:rFonts w:ascii="Times New Roman" w:hAnsi="Times New Roman" w:hint="eastAsia"/>
                <w:kern w:val="0"/>
                <w:sz w:val="24"/>
                <w:szCs w:val="24"/>
              </w:rPr>
              <w:t>日――</w:t>
            </w:r>
            <w:r w:rsidRPr="00596AF2">
              <w:rPr>
                <w:rFonts w:ascii="Times New Roman" w:hAnsi="Times New Roman" w:hint="eastAsia"/>
                <w:kern w:val="0"/>
                <w:sz w:val="24"/>
                <w:szCs w:val="24"/>
              </w:rPr>
              <w:t>6</w:t>
            </w:r>
            <w:r w:rsidRPr="00596AF2">
              <w:rPr>
                <w:rFonts w:ascii="Times New Roman" w:hAnsi="Times New Roman" w:hint="eastAsia"/>
                <w:kern w:val="0"/>
                <w:sz w:val="24"/>
                <w:szCs w:val="24"/>
              </w:rPr>
              <w:t>月</w:t>
            </w:r>
            <w:r>
              <w:rPr>
                <w:rFonts w:ascii="Times New Roman" w:hAnsi="Times New Roman"/>
                <w:kern w:val="0"/>
                <w:sz w:val="24"/>
                <w:szCs w:val="24"/>
              </w:rPr>
              <w:t>1</w:t>
            </w:r>
            <w:r w:rsidR="005A6871">
              <w:rPr>
                <w:rFonts w:ascii="Times New Roman" w:hAnsi="Times New Roman"/>
                <w:kern w:val="0"/>
                <w:sz w:val="24"/>
                <w:szCs w:val="24"/>
              </w:rPr>
              <w:t>8</w:t>
            </w:r>
            <w:r w:rsidRPr="00596AF2">
              <w:rPr>
                <w:rFonts w:ascii="Times New Roman" w:hAnsi="Times New Roman" w:hint="eastAsia"/>
                <w:kern w:val="0"/>
                <w:sz w:val="24"/>
                <w:szCs w:val="24"/>
              </w:rPr>
              <w:t>日共</w:t>
            </w:r>
            <w:r w:rsidR="005A6871">
              <w:rPr>
                <w:rFonts w:ascii="Times New Roman" w:hAnsi="Times New Roman"/>
                <w:kern w:val="0"/>
                <w:sz w:val="24"/>
                <w:szCs w:val="24"/>
              </w:rPr>
              <w:t>8</w:t>
            </w:r>
            <w:r w:rsidRPr="00596AF2">
              <w:rPr>
                <w:rFonts w:ascii="Times New Roman" w:hAnsi="Times New Roman" w:hint="eastAsia"/>
                <w:kern w:val="0"/>
                <w:sz w:val="24"/>
                <w:szCs w:val="24"/>
              </w:rPr>
              <w:t>天。参加第</w:t>
            </w:r>
            <w:r>
              <w:rPr>
                <w:rFonts w:ascii="Times New Roman" w:hAnsi="Times New Roman" w:hint="eastAsia"/>
                <w:kern w:val="0"/>
                <w:sz w:val="24"/>
                <w:szCs w:val="24"/>
              </w:rPr>
              <w:t>六</w:t>
            </w:r>
            <w:r w:rsidRPr="00596AF2">
              <w:rPr>
                <w:rFonts w:ascii="Times New Roman" w:hAnsi="Times New Roman" w:hint="eastAsia"/>
                <w:kern w:val="0"/>
                <w:sz w:val="24"/>
                <w:szCs w:val="24"/>
              </w:rPr>
              <w:t>届可持续废物管理国际会议，并进行学术交流。</w:t>
            </w:r>
          </w:p>
        </w:tc>
      </w:tr>
      <w:tr w:rsidR="00D3296B" w:rsidRPr="007E6DC8" w:rsidTr="0086209D">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D3296B" w:rsidRPr="007E6DC8" w:rsidRDefault="007E6DC8" w:rsidP="0086209D">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D3296B" w:rsidRPr="007E6DC8" w:rsidRDefault="007E6DC8" w:rsidP="00781B4C">
            <w:pPr>
              <w:autoSpaceDE w:val="0"/>
              <w:autoSpaceDN w:val="0"/>
              <w:ind w:firstLineChars="200" w:firstLine="480"/>
              <w:rPr>
                <w:rFonts w:ascii="Times New Roman" w:hAnsi="Times New Roman"/>
                <w:kern w:val="0"/>
                <w:sz w:val="24"/>
                <w:szCs w:val="24"/>
              </w:rPr>
            </w:pPr>
            <w:r w:rsidRPr="007E6DC8">
              <w:rPr>
                <w:rFonts w:ascii="Times New Roman" w:hAnsi="Times New Roman"/>
                <w:kern w:val="0"/>
                <w:sz w:val="24"/>
                <w:szCs w:val="24"/>
              </w:rPr>
              <w:t>经费预算共计</w:t>
            </w:r>
            <w:r w:rsidR="00596AF2">
              <w:rPr>
                <w:rFonts w:ascii="Times New Roman" w:hAnsi="Times New Roman"/>
                <w:kern w:val="0"/>
                <w:sz w:val="24"/>
                <w:szCs w:val="24"/>
              </w:rPr>
              <w:t>4.5</w:t>
            </w:r>
            <w:r w:rsidRPr="00781B4C">
              <w:rPr>
                <w:rFonts w:ascii="Times New Roman" w:hAnsi="Times New Roman"/>
                <w:kern w:val="0"/>
                <w:sz w:val="24"/>
                <w:szCs w:val="24"/>
              </w:rPr>
              <w:t>万</w:t>
            </w:r>
            <w:r w:rsidRPr="007E6DC8">
              <w:rPr>
                <w:rFonts w:ascii="Times New Roman" w:hAnsi="Times New Roman"/>
                <w:kern w:val="0"/>
                <w:sz w:val="24"/>
                <w:szCs w:val="24"/>
              </w:rPr>
              <w:t>元，包括机票、住宿费、伙食费、公杂费、城市间交通费、保险费和其它费用。</w:t>
            </w:r>
          </w:p>
          <w:p w:rsidR="00D3296B" w:rsidRPr="00596AF2" w:rsidRDefault="00D3296B" w:rsidP="00781B4C">
            <w:pPr>
              <w:autoSpaceDE w:val="0"/>
              <w:autoSpaceDN w:val="0"/>
              <w:ind w:firstLineChars="200" w:firstLine="480"/>
              <w:rPr>
                <w:rFonts w:ascii="Times New Roman" w:hAnsi="Times New Roman"/>
                <w:kern w:val="0"/>
                <w:sz w:val="24"/>
                <w:szCs w:val="24"/>
              </w:rPr>
            </w:pPr>
          </w:p>
        </w:tc>
      </w:tr>
      <w:tr w:rsidR="00596AF2" w:rsidRPr="007E6DC8" w:rsidTr="00596AF2">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经费来源</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596AF2" w:rsidRPr="00F404E9" w:rsidRDefault="00B36612" w:rsidP="00B36612">
            <w:pPr>
              <w:autoSpaceDE w:val="0"/>
              <w:autoSpaceDN w:val="0"/>
              <w:jc w:val="center"/>
              <w:rPr>
                <w:rFonts w:ascii="宋体" w:cs="宋体"/>
                <w:color w:val="000000"/>
                <w:kern w:val="0"/>
                <w:sz w:val="24"/>
              </w:rPr>
            </w:pPr>
            <w:r>
              <w:rPr>
                <w:rFonts w:ascii="宋体" w:cs="宋体" w:hint="eastAsia"/>
                <w:color w:val="000000"/>
                <w:kern w:val="0"/>
                <w:sz w:val="24"/>
              </w:rPr>
              <w:t>双一流建设项目经费</w:t>
            </w:r>
          </w:p>
        </w:tc>
      </w:tr>
      <w:tr w:rsidR="00596AF2" w:rsidRPr="007E6DC8" w:rsidTr="0086209D">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596AF2" w:rsidRPr="007E6DC8" w:rsidRDefault="00596AF2" w:rsidP="00596AF2">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团组人员名单</w:t>
            </w:r>
          </w:p>
        </w:tc>
      </w:tr>
      <w:tr w:rsidR="00596AF2" w:rsidRPr="007E6DC8" w:rsidTr="0086209D">
        <w:trPr>
          <w:trHeight w:val="465"/>
        </w:trPr>
        <w:tc>
          <w:tcPr>
            <w:tcW w:w="1483" w:type="dxa"/>
            <w:tcBorders>
              <w:top w:val="single" w:sz="8" w:space="0" w:color="auto"/>
              <w:left w:val="single" w:sz="12"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姓名</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单位</w:t>
            </w:r>
          </w:p>
        </w:tc>
        <w:tc>
          <w:tcPr>
            <w:tcW w:w="1190" w:type="dxa"/>
            <w:tcBorders>
              <w:top w:val="single" w:sz="8" w:space="0" w:color="auto"/>
              <w:left w:val="single" w:sz="8"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职务</w:t>
            </w:r>
          </w:p>
        </w:tc>
        <w:tc>
          <w:tcPr>
            <w:tcW w:w="1287" w:type="dxa"/>
            <w:tcBorders>
              <w:top w:val="single" w:sz="8" w:space="0" w:color="auto"/>
              <w:left w:val="single" w:sz="8" w:space="0" w:color="auto"/>
              <w:bottom w:val="single" w:sz="8" w:space="0" w:color="auto"/>
              <w:right w:val="single" w:sz="12" w:space="0" w:color="auto"/>
            </w:tcBorders>
            <w:vAlign w:val="center"/>
          </w:tcPr>
          <w:p w:rsidR="00596AF2" w:rsidRPr="007E6DC8" w:rsidRDefault="00596AF2" w:rsidP="00596AF2">
            <w:pPr>
              <w:autoSpaceDE w:val="0"/>
              <w:autoSpaceDN w:val="0"/>
              <w:jc w:val="center"/>
              <w:rPr>
                <w:rFonts w:ascii="Times New Roman" w:hAnsi="Times New Roman"/>
                <w:color w:val="000000"/>
                <w:kern w:val="0"/>
                <w:sz w:val="24"/>
                <w:szCs w:val="24"/>
              </w:rPr>
            </w:pPr>
            <w:r w:rsidRPr="007E6DC8">
              <w:rPr>
                <w:rFonts w:ascii="Times New Roman" w:hAnsi="Times New Roman"/>
                <w:color w:val="000000"/>
                <w:kern w:val="0"/>
                <w:sz w:val="24"/>
                <w:szCs w:val="24"/>
              </w:rPr>
              <w:t>备注</w:t>
            </w:r>
          </w:p>
        </w:tc>
      </w:tr>
      <w:tr w:rsidR="00596AF2" w:rsidRPr="007E6DC8" w:rsidTr="00596AF2">
        <w:trPr>
          <w:trHeight w:val="326"/>
        </w:trPr>
        <w:tc>
          <w:tcPr>
            <w:tcW w:w="1483" w:type="dxa"/>
            <w:tcBorders>
              <w:top w:val="single" w:sz="8" w:space="0" w:color="auto"/>
              <w:left w:val="single" w:sz="12" w:space="0" w:color="auto"/>
              <w:bottom w:val="single" w:sz="8" w:space="0" w:color="auto"/>
              <w:right w:val="single" w:sz="8" w:space="0" w:color="auto"/>
            </w:tcBorders>
            <w:vAlign w:val="center"/>
          </w:tcPr>
          <w:p w:rsidR="00596AF2" w:rsidRDefault="00596AF2" w:rsidP="00596AF2">
            <w:pPr>
              <w:autoSpaceDE w:val="0"/>
              <w:autoSpaceDN w:val="0"/>
              <w:jc w:val="center"/>
              <w:rPr>
                <w:kern w:val="0"/>
                <w:sz w:val="24"/>
              </w:rPr>
            </w:pPr>
            <w:proofErr w:type="spellStart"/>
            <w:r>
              <w:rPr>
                <w:rFonts w:hint="eastAsia"/>
                <w:kern w:val="0"/>
                <w:sz w:val="24"/>
              </w:rPr>
              <w:t>Mukesh</w:t>
            </w:r>
            <w:proofErr w:type="spellEnd"/>
            <w:r>
              <w:rPr>
                <w:rFonts w:hint="eastAsia"/>
                <w:kern w:val="0"/>
                <w:sz w:val="24"/>
              </w:rPr>
              <w:t xml:space="preserve"> Kumar </w:t>
            </w:r>
            <w:proofErr w:type="spellStart"/>
            <w:r>
              <w:rPr>
                <w:rFonts w:hint="eastAsia"/>
                <w:kern w:val="0"/>
                <w:sz w:val="24"/>
              </w:rPr>
              <w:t>Awasthi</w:t>
            </w:r>
            <w:proofErr w:type="spellEnd"/>
          </w:p>
        </w:tc>
        <w:tc>
          <w:tcPr>
            <w:tcW w:w="4627" w:type="dxa"/>
            <w:gridSpan w:val="2"/>
            <w:tcBorders>
              <w:top w:val="single" w:sz="8" w:space="0" w:color="auto"/>
              <w:left w:val="single" w:sz="8" w:space="0" w:color="auto"/>
              <w:bottom w:val="single" w:sz="8" w:space="0" w:color="auto"/>
              <w:right w:val="single" w:sz="8" w:space="0" w:color="auto"/>
            </w:tcBorders>
            <w:vAlign w:val="center"/>
          </w:tcPr>
          <w:p w:rsidR="00596AF2" w:rsidRPr="00246D5C" w:rsidRDefault="00596AF2" w:rsidP="00596AF2">
            <w:pPr>
              <w:autoSpaceDE w:val="0"/>
              <w:autoSpaceDN w:val="0"/>
              <w:jc w:val="center"/>
              <w:rPr>
                <w:kern w:val="0"/>
                <w:sz w:val="24"/>
              </w:rPr>
            </w:pPr>
            <w:r>
              <w:rPr>
                <w:rFonts w:hint="eastAsia"/>
                <w:kern w:val="0"/>
                <w:sz w:val="24"/>
              </w:rPr>
              <w:t>西北农林科技大学资源环境学院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596AF2" w:rsidRPr="00246D5C" w:rsidRDefault="00596AF2" w:rsidP="00596AF2">
            <w:pPr>
              <w:autoSpaceDE w:val="0"/>
              <w:autoSpaceDN w:val="0"/>
              <w:jc w:val="center"/>
              <w:rPr>
                <w:kern w:val="0"/>
                <w:sz w:val="24"/>
              </w:rPr>
            </w:pPr>
            <w:r>
              <w:rPr>
                <w:rFonts w:hint="eastAsia"/>
                <w:kern w:val="0"/>
                <w:sz w:val="24"/>
              </w:rPr>
              <w:t>副教授</w:t>
            </w:r>
          </w:p>
        </w:tc>
        <w:tc>
          <w:tcPr>
            <w:tcW w:w="1287" w:type="dxa"/>
            <w:tcBorders>
              <w:top w:val="single" w:sz="8" w:space="0" w:color="auto"/>
              <w:left w:val="single" w:sz="8" w:space="0" w:color="auto"/>
              <w:bottom w:val="single" w:sz="8" w:space="0" w:color="auto"/>
              <w:right w:val="single" w:sz="12" w:space="0" w:color="auto"/>
            </w:tcBorders>
          </w:tcPr>
          <w:p w:rsidR="00596AF2" w:rsidRPr="00246D5C" w:rsidRDefault="00596AF2" w:rsidP="00596AF2">
            <w:pPr>
              <w:autoSpaceDE w:val="0"/>
              <w:autoSpaceDN w:val="0"/>
              <w:rPr>
                <w:kern w:val="0"/>
                <w:sz w:val="24"/>
              </w:rPr>
            </w:pPr>
          </w:p>
        </w:tc>
      </w:tr>
      <w:tr w:rsidR="00596AF2" w:rsidRPr="007E6DC8" w:rsidTr="00596AF2">
        <w:trPr>
          <w:trHeight w:val="347"/>
        </w:trPr>
        <w:tc>
          <w:tcPr>
            <w:tcW w:w="1483" w:type="dxa"/>
            <w:tcBorders>
              <w:top w:val="single" w:sz="8" w:space="0" w:color="auto"/>
              <w:left w:val="single" w:sz="12"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r>
              <w:rPr>
                <w:rFonts w:ascii="Times New Roman" w:hAnsi="Times New Roman" w:hint="eastAsia"/>
                <w:kern w:val="0"/>
                <w:sz w:val="24"/>
                <w:szCs w:val="24"/>
              </w:rPr>
              <w:t>肖然</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r>
              <w:rPr>
                <w:rFonts w:ascii="Times New Roman" w:hAnsi="Times New Roman" w:hint="eastAsia"/>
                <w:kern w:val="0"/>
                <w:sz w:val="24"/>
                <w:szCs w:val="24"/>
              </w:rPr>
              <w:t>西北农林科技大学资源环境学院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r>
              <w:rPr>
                <w:rFonts w:hint="eastAsia"/>
                <w:kern w:val="0"/>
                <w:sz w:val="24"/>
              </w:rPr>
              <w:t>博士后</w:t>
            </w:r>
          </w:p>
        </w:tc>
        <w:tc>
          <w:tcPr>
            <w:tcW w:w="1287" w:type="dxa"/>
            <w:tcBorders>
              <w:top w:val="single" w:sz="8" w:space="0" w:color="auto"/>
              <w:left w:val="single" w:sz="8" w:space="0" w:color="auto"/>
              <w:bottom w:val="single" w:sz="8" w:space="0" w:color="auto"/>
              <w:right w:val="single" w:sz="12"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r>
      <w:tr w:rsidR="00596AF2" w:rsidRPr="007E6DC8" w:rsidTr="0086209D">
        <w:trPr>
          <w:trHeight w:val="295"/>
        </w:trPr>
        <w:tc>
          <w:tcPr>
            <w:tcW w:w="1483" w:type="dxa"/>
            <w:tcBorders>
              <w:top w:val="single" w:sz="8" w:space="0" w:color="auto"/>
              <w:left w:val="single" w:sz="12"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c>
          <w:tcPr>
            <w:tcW w:w="1190" w:type="dxa"/>
            <w:tcBorders>
              <w:top w:val="single" w:sz="8" w:space="0" w:color="auto"/>
              <w:left w:val="single" w:sz="8" w:space="0" w:color="auto"/>
              <w:bottom w:val="single" w:sz="8"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c>
          <w:tcPr>
            <w:tcW w:w="1287" w:type="dxa"/>
            <w:tcBorders>
              <w:top w:val="single" w:sz="8" w:space="0" w:color="auto"/>
              <w:left w:val="single" w:sz="8" w:space="0" w:color="auto"/>
              <w:bottom w:val="single" w:sz="8" w:space="0" w:color="auto"/>
              <w:right w:val="single" w:sz="12"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r>
      <w:tr w:rsidR="00596AF2" w:rsidRPr="007E6DC8" w:rsidTr="0086209D">
        <w:trPr>
          <w:trHeight w:val="256"/>
        </w:trPr>
        <w:tc>
          <w:tcPr>
            <w:tcW w:w="1483" w:type="dxa"/>
            <w:tcBorders>
              <w:top w:val="single" w:sz="8" w:space="0" w:color="auto"/>
              <w:left w:val="single" w:sz="12" w:space="0" w:color="auto"/>
              <w:bottom w:val="single" w:sz="12"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c>
          <w:tcPr>
            <w:tcW w:w="4627" w:type="dxa"/>
            <w:gridSpan w:val="2"/>
            <w:tcBorders>
              <w:top w:val="single" w:sz="8" w:space="0" w:color="auto"/>
              <w:left w:val="single" w:sz="8" w:space="0" w:color="auto"/>
              <w:bottom w:val="single" w:sz="12"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c>
          <w:tcPr>
            <w:tcW w:w="1190" w:type="dxa"/>
            <w:tcBorders>
              <w:top w:val="single" w:sz="8" w:space="0" w:color="auto"/>
              <w:left w:val="single" w:sz="8" w:space="0" w:color="auto"/>
              <w:bottom w:val="single" w:sz="12" w:space="0" w:color="auto"/>
              <w:right w:val="single" w:sz="8"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c>
          <w:tcPr>
            <w:tcW w:w="1287" w:type="dxa"/>
            <w:tcBorders>
              <w:top w:val="single" w:sz="8" w:space="0" w:color="auto"/>
              <w:left w:val="single" w:sz="8" w:space="0" w:color="auto"/>
              <w:bottom w:val="single" w:sz="12" w:space="0" w:color="auto"/>
              <w:right w:val="single" w:sz="12" w:space="0" w:color="auto"/>
            </w:tcBorders>
            <w:vAlign w:val="center"/>
          </w:tcPr>
          <w:p w:rsidR="00596AF2" w:rsidRPr="007E6DC8" w:rsidRDefault="00596AF2" w:rsidP="00596AF2">
            <w:pPr>
              <w:autoSpaceDE w:val="0"/>
              <w:autoSpaceDN w:val="0"/>
              <w:jc w:val="center"/>
              <w:rPr>
                <w:rFonts w:ascii="Times New Roman" w:hAnsi="Times New Roman"/>
                <w:kern w:val="0"/>
                <w:sz w:val="24"/>
                <w:szCs w:val="24"/>
              </w:rPr>
            </w:pPr>
          </w:p>
        </w:tc>
      </w:tr>
    </w:tbl>
    <w:p w:rsidR="00D3296B" w:rsidRDefault="00D3296B">
      <w:pPr>
        <w:autoSpaceDE w:val="0"/>
        <w:autoSpaceDN w:val="0"/>
        <w:adjustRightInd w:val="0"/>
        <w:jc w:val="left"/>
        <w:rPr>
          <w:kern w:val="0"/>
          <w:sz w:val="24"/>
        </w:rPr>
      </w:pPr>
    </w:p>
    <w:p w:rsidR="00596AF2" w:rsidRPr="00246D5C" w:rsidRDefault="00596AF2" w:rsidP="00596AF2">
      <w:pPr>
        <w:ind w:firstLineChars="200" w:firstLine="480"/>
        <w:rPr>
          <w:rFonts w:ascii="宋体" w:hAnsi="宋体"/>
          <w:color w:val="000000"/>
          <w:sz w:val="24"/>
        </w:rPr>
      </w:pPr>
    </w:p>
    <w:p w:rsidR="00D3296B" w:rsidRPr="00596AF2" w:rsidRDefault="00D3296B">
      <w:pPr>
        <w:ind w:firstLineChars="200" w:firstLine="480"/>
        <w:rPr>
          <w:rFonts w:ascii="宋体" w:hAnsi="宋体"/>
          <w:color w:val="000000"/>
          <w:sz w:val="24"/>
        </w:rPr>
      </w:pPr>
      <w:bookmarkStart w:id="0" w:name="_GoBack"/>
      <w:bookmarkEnd w:id="0"/>
    </w:p>
    <w:p w:rsidR="00D3296B" w:rsidRDefault="007E6DC8">
      <w:pPr>
        <w:rPr>
          <w:rFonts w:ascii="宋体" w:hAnsi="宋体"/>
          <w:color w:val="000000"/>
          <w:sz w:val="24"/>
        </w:rPr>
      </w:pPr>
      <w:r>
        <w:rPr>
          <w:rFonts w:ascii="宋体" w:hAnsi="宋体"/>
          <w:color w:val="000000"/>
          <w:sz w:val="24"/>
        </w:rPr>
        <w:t>(公示单位用印)</w:t>
      </w:r>
    </w:p>
    <w:p w:rsidR="00D3296B" w:rsidRDefault="007E6DC8">
      <w:pPr>
        <w:rPr>
          <w:rFonts w:ascii="宋体" w:hAnsi="宋体"/>
          <w:color w:val="000000"/>
          <w:sz w:val="24"/>
        </w:rPr>
      </w:pPr>
      <w:r>
        <w:rPr>
          <w:rFonts w:ascii="宋体" w:hAnsi="宋体" w:hint="eastAsia"/>
          <w:color w:val="000000"/>
          <w:sz w:val="24"/>
        </w:rPr>
        <w:t>201</w:t>
      </w:r>
      <w:r>
        <w:rPr>
          <w:rFonts w:ascii="宋体" w:hAnsi="宋体"/>
          <w:color w:val="000000"/>
          <w:sz w:val="24"/>
        </w:rPr>
        <w:t xml:space="preserve">8年 </w:t>
      </w:r>
      <w:r w:rsidR="00596AF2">
        <w:rPr>
          <w:rFonts w:ascii="宋体" w:hAnsi="宋体"/>
          <w:color w:val="000000"/>
          <w:sz w:val="24"/>
        </w:rPr>
        <w:t>4</w:t>
      </w:r>
      <w:r>
        <w:rPr>
          <w:rFonts w:ascii="宋体" w:hAnsi="宋体"/>
          <w:color w:val="000000"/>
          <w:sz w:val="24"/>
        </w:rPr>
        <w:t xml:space="preserve">月 </w:t>
      </w:r>
      <w:r w:rsidR="00596AF2">
        <w:rPr>
          <w:rFonts w:ascii="宋体" w:hAnsi="宋体"/>
          <w:color w:val="000000"/>
          <w:sz w:val="24"/>
        </w:rPr>
        <w:t>3</w:t>
      </w:r>
      <w:r>
        <w:rPr>
          <w:rFonts w:ascii="宋体" w:hAnsi="宋体" w:hint="eastAsia"/>
          <w:color w:val="000000"/>
          <w:sz w:val="24"/>
        </w:rPr>
        <w:t>日</w:t>
      </w:r>
    </w:p>
    <w:p w:rsidR="00D3296B" w:rsidRDefault="00D3296B">
      <w:pPr>
        <w:rPr>
          <w:rFonts w:ascii="宋体" w:hAnsi="宋体"/>
          <w:color w:val="000000"/>
          <w:sz w:val="24"/>
        </w:rPr>
      </w:pPr>
    </w:p>
    <w:sectPr w:rsidR="00D3296B" w:rsidSect="000F1D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CAD" w:rsidRDefault="00547CAD" w:rsidP="00BA4E3E">
      <w:r>
        <w:separator/>
      </w:r>
    </w:p>
  </w:endnote>
  <w:endnote w:type="continuationSeparator" w:id="1">
    <w:p w:rsidR="00547CAD" w:rsidRDefault="00547CAD" w:rsidP="00BA4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CAD" w:rsidRDefault="00547CAD" w:rsidP="00BA4E3E">
      <w:r>
        <w:separator/>
      </w:r>
    </w:p>
  </w:footnote>
  <w:footnote w:type="continuationSeparator" w:id="1">
    <w:p w:rsidR="00547CAD" w:rsidRDefault="00547CAD" w:rsidP="00BA4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86D"/>
    <w:rsid w:val="0007289A"/>
    <w:rsid w:val="00094539"/>
    <w:rsid w:val="000F1D0B"/>
    <w:rsid w:val="0011013C"/>
    <w:rsid w:val="001327B5"/>
    <w:rsid w:val="0017178E"/>
    <w:rsid w:val="00182C99"/>
    <w:rsid w:val="002214FF"/>
    <w:rsid w:val="00284756"/>
    <w:rsid w:val="002A4F5C"/>
    <w:rsid w:val="002D15C6"/>
    <w:rsid w:val="002F3E78"/>
    <w:rsid w:val="004B02D3"/>
    <w:rsid w:val="004D33FC"/>
    <w:rsid w:val="00504897"/>
    <w:rsid w:val="00532AC2"/>
    <w:rsid w:val="00547CAD"/>
    <w:rsid w:val="00596AF2"/>
    <w:rsid w:val="005A6871"/>
    <w:rsid w:val="0061658E"/>
    <w:rsid w:val="0064263D"/>
    <w:rsid w:val="006642FA"/>
    <w:rsid w:val="007336F3"/>
    <w:rsid w:val="00744F72"/>
    <w:rsid w:val="00781B4C"/>
    <w:rsid w:val="007E6DC8"/>
    <w:rsid w:val="0086209D"/>
    <w:rsid w:val="0087486D"/>
    <w:rsid w:val="00947BED"/>
    <w:rsid w:val="009B16CA"/>
    <w:rsid w:val="009C3D8E"/>
    <w:rsid w:val="00A4227D"/>
    <w:rsid w:val="00A82CCA"/>
    <w:rsid w:val="00AA0084"/>
    <w:rsid w:val="00AB596F"/>
    <w:rsid w:val="00AD70A6"/>
    <w:rsid w:val="00B36612"/>
    <w:rsid w:val="00B40E74"/>
    <w:rsid w:val="00B723ED"/>
    <w:rsid w:val="00BA4E3E"/>
    <w:rsid w:val="00BE611F"/>
    <w:rsid w:val="00C6551B"/>
    <w:rsid w:val="00CD52F2"/>
    <w:rsid w:val="00D25B9A"/>
    <w:rsid w:val="00D3296B"/>
    <w:rsid w:val="00EC4A49"/>
    <w:rsid w:val="00F015F8"/>
    <w:rsid w:val="00FC7E94"/>
    <w:rsid w:val="00FF6E2C"/>
    <w:rsid w:val="0FED2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0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F1D0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0F1D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0F1D0B"/>
    <w:rPr>
      <w:sz w:val="18"/>
      <w:szCs w:val="18"/>
    </w:rPr>
  </w:style>
  <w:style w:type="character" w:customStyle="1" w:styleId="Char">
    <w:name w:val="页脚 Char"/>
    <w:basedOn w:val="a0"/>
    <w:link w:val="a3"/>
    <w:uiPriority w:val="99"/>
    <w:rsid w:val="000F1D0B"/>
    <w:rPr>
      <w:sz w:val="18"/>
      <w:szCs w:val="18"/>
    </w:rPr>
  </w:style>
</w:styles>
</file>

<file path=word/webSettings.xml><?xml version="1.0" encoding="utf-8"?>
<w:webSettings xmlns:r="http://schemas.openxmlformats.org/officeDocument/2006/relationships" xmlns:w="http://schemas.openxmlformats.org/wordprocessingml/2006/main">
  <w:divs>
    <w:div w:id="172518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KxN1i9IaEI1mplgp6MWbzlPMcEyvCxh8BQ1g7UPppx5Qoo74UuG93M1-QxOE8D3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Sky123.Org</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Windows User</cp:lastModifiedBy>
  <cp:revision>3</cp:revision>
  <dcterms:created xsi:type="dcterms:W3CDTF">2018-04-03T06:27:00Z</dcterms:created>
  <dcterms:modified xsi:type="dcterms:W3CDTF">2018-04-03T08:42:00Z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