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6F3C13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672571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农业农村部国际合作司</w:t>
            </w:r>
          </w:p>
        </w:tc>
      </w:tr>
      <w:tr w:rsidR="0087486D" w:rsidTr="006F3C13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397552" w:rsidRDefault="0087486D" w:rsidP="008829C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397552">
              <w:rPr>
                <w:rFonts w:ascii="Times New Roman" w:hAnsi="Times New Roman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20C5A" w:rsidRPr="00397552" w:rsidRDefault="00AE28AD" w:rsidP="00397552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Joanna Regulska</w:t>
            </w:r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，</w:t>
            </w:r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Vice Provost and Associate Chancellor, Global Affairs University of California, Davis</w:t>
            </w:r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。加利福尼亚大学戴维斯分校国际事务副校长兼副教务长。</w:t>
            </w:r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三十多年来，</w:t>
            </w:r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Regulska</w:t>
            </w:r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主持了众多项目，这些项目与国外众多研究机构和大学建立了合作伙伴关系，有利提高了学生、教师和员工的国际化服务，并且已经筹集了超过</w:t>
            </w:r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900</w:t>
            </w:r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万美元的公共和私人项目支持。目前，</w:t>
            </w:r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Regulska </w:t>
            </w:r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>在加州大学戴维斯分校建立了一个有远见的举措，即通过加州大学戴维斯分校的全球教育大创意，努力为所有学生或人员提供宝贵的国际或跨文化经验交流，以及全球化的国际研究与教育工作。</w:t>
            </w:r>
            <w:r w:rsidRPr="00AE28AD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87486D" w:rsidTr="006F3C13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72571" w:rsidRDefault="00672571" w:rsidP="00672571">
            <w:r>
              <w:rPr>
                <w:rFonts w:hint="eastAsia"/>
              </w:rPr>
              <w:t>参加由</w:t>
            </w:r>
            <w:r w:rsidRPr="00217E40">
              <w:rPr>
                <w:rFonts w:hint="eastAsia"/>
              </w:rPr>
              <w:t>农业农村部人事劳动司组织</w:t>
            </w:r>
            <w:r>
              <w:rPr>
                <w:rFonts w:hint="eastAsia"/>
              </w:rPr>
              <w:t>的</w:t>
            </w:r>
            <w:r w:rsidRPr="00217E40">
              <w:rPr>
                <w:rFonts w:hint="eastAsia"/>
              </w:rPr>
              <w:t>“农业资源环境领域科研杰出人才及其创新团队人员”</w:t>
            </w:r>
            <w:r>
              <w:rPr>
                <w:rFonts w:hint="eastAsia"/>
              </w:rPr>
              <w:t>出国培训。</w:t>
            </w:r>
          </w:p>
          <w:p w:rsidR="0087486D" w:rsidRPr="00672571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6F3C13">
        <w:trPr>
          <w:trHeight w:val="1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14EF" w:rsidRDefault="00854F9B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美国，共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天</w:t>
            </w:r>
            <w:r w:rsidR="005E14EF">
              <w:rPr>
                <w:rFonts w:hint="eastAsia"/>
                <w:kern w:val="0"/>
                <w:sz w:val="24"/>
              </w:rPr>
              <w:t>（</w:t>
            </w:r>
            <w:r w:rsidR="005E14EF">
              <w:rPr>
                <w:kern w:val="0"/>
                <w:sz w:val="24"/>
              </w:rPr>
              <w:t>2018</w:t>
            </w:r>
            <w:r w:rsidR="005E14EF">
              <w:rPr>
                <w:rFonts w:hint="eastAsia"/>
                <w:kern w:val="0"/>
                <w:sz w:val="24"/>
              </w:rPr>
              <w:t>年</w:t>
            </w:r>
            <w:r w:rsidR="005E14EF">
              <w:rPr>
                <w:rFonts w:hint="eastAsia"/>
                <w:kern w:val="0"/>
                <w:sz w:val="24"/>
              </w:rPr>
              <w:t>1</w:t>
            </w:r>
            <w:r w:rsidR="005E14EF">
              <w:rPr>
                <w:kern w:val="0"/>
                <w:sz w:val="24"/>
              </w:rPr>
              <w:t>0</w:t>
            </w:r>
            <w:r w:rsidR="005E14EF">
              <w:rPr>
                <w:rFonts w:hint="eastAsia"/>
                <w:kern w:val="0"/>
                <w:sz w:val="24"/>
              </w:rPr>
              <w:t>月</w:t>
            </w:r>
            <w:r w:rsidR="005E14EF">
              <w:rPr>
                <w:rFonts w:hint="eastAsia"/>
                <w:kern w:val="0"/>
                <w:sz w:val="24"/>
              </w:rPr>
              <w:t>1</w:t>
            </w:r>
            <w:r w:rsidR="005E14EF">
              <w:rPr>
                <w:kern w:val="0"/>
                <w:sz w:val="24"/>
              </w:rPr>
              <w:t>4</w:t>
            </w:r>
            <w:r w:rsidR="005E14EF">
              <w:rPr>
                <w:rFonts w:hint="eastAsia"/>
                <w:kern w:val="0"/>
                <w:sz w:val="24"/>
              </w:rPr>
              <w:t>日至</w:t>
            </w:r>
            <w:r w:rsidR="005E14EF">
              <w:rPr>
                <w:rFonts w:hint="eastAsia"/>
                <w:kern w:val="0"/>
                <w:sz w:val="24"/>
              </w:rPr>
              <w:t>2</w:t>
            </w:r>
            <w:r w:rsidR="005E14EF">
              <w:rPr>
                <w:kern w:val="0"/>
                <w:sz w:val="24"/>
              </w:rPr>
              <w:t>018</w:t>
            </w:r>
            <w:r w:rsidR="005E14EF">
              <w:rPr>
                <w:rFonts w:hint="eastAsia"/>
                <w:kern w:val="0"/>
                <w:sz w:val="24"/>
              </w:rPr>
              <w:t>年</w:t>
            </w:r>
            <w:r w:rsidR="005E14EF">
              <w:rPr>
                <w:rFonts w:hint="eastAsia"/>
                <w:kern w:val="0"/>
                <w:sz w:val="24"/>
              </w:rPr>
              <w:t>1</w:t>
            </w:r>
            <w:r w:rsidR="005E14EF">
              <w:rPr>
                <w:kern w:val="0"/>
                <w:sz w:val="24"/>
              </w:rPr>
              <w:t>1</w:t>
            </w:r>
            <w:r w:rsidR="005E14EF">
              <w:rPr>
                <w:rFonts w:hint="eastAsia"/>
                <w:kern w:val="0"/>
                <w:sz w:val="24"/>
              </w:rPr>
              <w:t>月</w:t>
            </w:r>
            <w:r w:rsidR="00242709">
              <w:rPr>
                <w:kern w:val="0"/>
                <w:sz w:val="24"/>
              </w:rPr>
              <w:t>3</w:t>
            </w:r>
            <w:r w:rsidR="005E14EF">
              <w:rPr>
                <w:rFonts w:hint="eastAsia"/>
                <w:kern w:val="0"/>
                <w:sz w:val="24"/>
              </w:rPr>
              <w:t>日）</w:t>
            </w:r>
          </w:p>
          <w:p w:rsidR="0087486D" w:rsidRDefault="005E14EF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任务：</w:t>
            </w:r>
            <w:r w:rsidR="00854F9B">
              <w:rPr>
                <w:rFonts w:hint="eastAsia"/>
                <w:kern w:val="0"/>
                <w:sz w:val="24"/>
              </w:rPr>
              <w:t>参加培训</w:t>
            </w:r>
          </w:p>
          <w:p w:rsidR="00854F9B" w:rsidRDefault="00854F9B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6F3C13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54F9B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伙食费和培训费由国家外专局资助，住宿费、公杂费、境外交通费、签证及境外保险费、国际段机票费由科研经费支出</w:t>
            </w:r>
          </w:p>
        </w:tc>
      </w:tr>
      <w:tr w:rsidR="0087486D" w:rsidTr="006F3C13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1552B2" w:rsidRDefault="0087486D" w:rsidP="008829CD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="00520C5A">
              <w:rPr>
                <w:rFonts w:ascii="宋体" w:cs="宋体" w:hint="eastAsia"/>
                <w:color w:val="000000"/>
                <w:kern w:val="0"/>
                <w:sz w:val="24"/>
              </w:rPr>
              <w:t>科研经费</w:t>
            </w:r>
          </w:p>
        </w:tc>
      </w:tr>
      <w:tr w:rsidR="0087486D" w:rsidTr="006F3C13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6F3C13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7486D" w:rsidTr="006F3C13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1552B2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邱炜红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Q</w:t>
            </w:r>
            <w:r>
              <w:rPr>
                <w:rFonts w:hint="eastAsia"/>
                <w:kern w:val="0"/>
                <w:sz w:val="24"/>
              </w:rPr>
              <w:t>iu</w:t>
            </w:r>
            <w:r>
              <w:rPr>
                <w:kern w:val="0"/>
                <w:sz w:val="24"/>
              </w:rPr>
              <w:t xml:space="preserve"> Weihong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1552B2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1552B2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6F3C13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6F3C13">
        <w:trPr>
          <w:trHeight w:val="321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6F3C13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6F3C13">
        <w:trPr>
          <w:trHeight w:val="29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1552B2">
        <w:rPr>
          <w:rFonts w:ascii="宋体" w:hAnsi="宋体"/>
          <w:color w:val="000000"/>
          <w:sz w:val="24"/>
        </w:rPr>
        <w:t>2018</w:t>
      </w:r>
      <w:r w:rsidRPr="00246D5C">
        <w:rPr>
          <w:rFonts w:ascii="宋体" w:hAnsi="宋体"/>
          <w:color w:val="000000"/>
          <w:sz w:val="24"/>
        </w:rPr>
        <w:t xml:space="preserve">年 </w:t>
      </w:r>
      <w:r w:rsidR="001552B2">
        <w:rPr>
          <w:rFonts w:ascii="宋体" w:hAnsi="宋体"/>
          <w:color w:val="000000"/>
          <w:sz w:val="24"/>
        </w:rPr>
        <w:t>9</w:t>
      </w:r>
      <w:r w:rsidRPr="00246D5C">
        <w:rPr>
          <w:rFonts w:ascii="宋体" w:hAnsi="宋体"/>
          <w:color w:val="000000"/>
          <w:sz w:val="24"/>
        </w:rPr>
        <w:t xml:space="preserve">月 </w:t>
      </w:r>
      <w:r w:rsidR="001552B2">
        <w:rPr>
          <w:rFonts w:ascii="宋体" w:hAnsi="宋体"/>
          <w:color w:val="000000"/>
          <w:sz w:val="24"/>
        </w:rPr>
        <w:t>3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Pr="00246D5C">
        <w:rPr>
          <w:rFonts w:ascii="宋体" w:hAnsi="宋体" w:hint="eastAsia"/>
          <w:color w:val="000000"/>
          <w:sz w:val="24"/>
        </w:rPr>
        <w:t xml:space="preserve"> </w:t>
      </w:r>
      <w:r w:rsidR="001552B2">
        <w:rPr>
          <w:rFonts w:ascii="宋体" w:hAnsi="宋体"/>
          <w:color w:val="000000"/>
          <w:sz w:val="24"/>
        </w:rPr>
        <w:t>2018</w:t>
      </w:r>
      <w:r w:rsidRPr="00246D5C">
        <w:rPr>
          <w:rFonts w:ascii="宋体" w:hAnsi="宋体"/>
          <w:color w:val="000000"/>
          <w:sz w:val="24"/>
        </w:rPr>
        <w:t>年</w:t>
      </w:r>
      <w:r w:rsidR="001552B2">
        <w:rPr>
          <w:rFonts w:ascii="宋体" w:hAnsi="宋体" w:hint="eastAsia"/>
          <w:color w:val="000000"/>
          <w:sz w:val="24"/>
        </w:rPr>
        <w:t>9</w:t>
      </w:r>
      <w:r w:rsidRPr="00246D5C">
        <w:rPr>
          <w:rFonts w:ascii="宋体" w:hAnsi="宋体"/>
          <w:color w:val="000000"/>
          <w:sz w:val="24"/>
        </w:rPr>
        <w:t>月</w:t>
      </w:r>
      <w:r w:rsidR="001552B2">
        <w:rPr>
          <w:rFonts w:ascii="宋体" w:hAnsi="宋体"/>
          <w:color w:val="000000"/>
          <w:sz w:val="24"/>
        </w:rPr>
        <w:t>9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 w:rsidRPr="004377CD">
        <w:rPr>
          <w:rFonts w:ascii="宋体" w:hAnsi="宋体"/>
          <w:color w:val="000000"/>
          <w:sz w:val="24"/>
          <w:u w:val="single"/>
        </w:rPr>
        <w:t xml:space="preserve">  </w:t>
      </w:r>
      <w:r w:rsidR="001552B2">
        <w:rPr>
          <w:rFonts w:ascii="宋体" w:hAnsi="宋体" w:hint="eastAsia"/>
          <w:color w:val="000000"/>
          <w:sz w:val="24"/>
          <w:u w:val="single"/>
        </w:rPr>
        <w:t>学院办公室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87486D" w:rsidRPr="00787316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 w:rsidRPr="00246D5C">
        <w:rPr>
          <w:rFonts w:ascii="宋体" w:hAnsi="宋体"/>
          <w:color w:val="000000"/>
          <w:sz w:val="24"/>
        </w:rPr>
        <w:t xml:space="preserve"> (公示单位用印)</w:t>
      </w:r>
    </w:p>
    <w:p w:rsidR="0087486D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   </w:t>
      </w:r>
      <w:r w:rsidR="006F3C13">
        <w:rPr>
          <w:rFonts w:ascii="宋体" w:hAnsi="宋体" w:hint="eastAsia"/>
          <w:color w:val="000000"/>
          <w:sz w:val="24"/>
        </w:rPr>
        <w:t>2018</w:t>
      </w:r>
      <w:r w:rsidRPr="00246D5C">
        <w:rPr>
          <w:rFonts w:ascii="宋体" w:hAnsi="宋体"/>
          <w:color w:val="000000"/>
          <w:sz w:val="24"/>
        </w:rPr>
        <w:t>年</w:t>
      </w:r>
      <w:r w:rsidR="006F3C13">
        <w:rPr>
          <w:rFonts w:ascii="宋体" w:hAnsi="宋体" w:hint="eastAsia"/>
          <w:color w:val="000000"/>
          <w:sz w:val="24"/>
        </w:rPr>
        <w:t>9</w:t>
      </w:r>
      <w:r w:rsidRPr="00246D5C">
        <w:rPr>
          <w:rFonts w:ascii="宋体" w:hAnsi="宋体"/>
          <w:color w:val="000000"/>
          <w:sz w:val="24"/>
        </w:rPr>
        <w:t>月</w:t>
      </w:r>
      <w:r w:rsidR="006F3C13">
        <w:rPr>
          <w:rFonts w:ascii="宋体" w:hAnsi="宋体" w:hint="eastAsia"/>
          <w:color w:val="000000"/>
          <w:sz w:val="24"/>
        </w:rPr>
        <w:t>3</w:t>
      </w:r>
      <w:r w:rsidRPr="00246D5C">
        <w:rPr>
          <w:rFonts w:ascii="宋体" w:hAnsi="宋体" w:hint="eastAsia"/>
          <w:color w:val="000000"/>
          <w:sz w:val="24"/>
        </w:rPr>
        <w:t>日</w:t>
      </w:r>
    </w:p>
    <w:sectPr w:rsidR="0087486D" w:rsidSect="003F5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ADE" w:rsidRDefault="008B6ADE" w:rsidP="0087486D">
      <w:r>
        <w:separator/>
      </w:r>
    </w:p>
  </w:endnote>
  <w:endnote w:type="continuationSeparator" w:id="0">
    <w:p w:rsidR="008B6ADE" w:rsidRDefault="008B6ADE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ADE" w:rsidRDefault="008B6ADE" w:rsidP="0087486D">
      <w:r>
        <w:separator/>
      </w:r>
    </w:p>
  </w:footnote>
  <w:footnote w:type="continuationSeparator" w:id="0">
    <w:p w:rsidR="008B6ADE" w:rsidRDefault="008B6ADE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1552B2"/>
    <w:rsid w:val="001C7071"/>
    <w:rsid w:val="00242709"/>
    <w:rsid w:val="002D15C6"/>
    <w:rsid w:val="00340847"/>
    <w:rsid w:val="003607CE"/>
    <w:rsid w:val="00397552"/>
    <w:rsid w:val="003F5463"/>
    <w:rsid w:val="00471185"/>
    <w:rsid w:val="004D50D6"/>
    <w:rsid w:val="004F71F0"/>
    <w:rsid w:val="00515F36"/>
    <w:rsid w:val="00520C5A"/>
    <w:rsid w:val="005C7F69"/>
    <w:rsid w:val="005E14EF"/>
    <w:rsid w:val="00672571"/>
    <w:rsid w:val="006F3C13"/>
    <w:rsid w:val="007658E6"/>
    <w:rsid w:val="007A6E53"/>
    <w:rsid w:val="007D4488"/>
    <w:rsid w:val="007D79E5"/>
    <w:rsid w:val="00854F9B"/>
    <w:rsid w:val="0087486D"/>
    <w:rsid w:val="008807EE"/>
    <w:rsid w:val="008B6ADE"/>
    <w:rsid w:val="008F514A"/>
    <w:rsid w:val="00A01369"/>
    <w:rsid w:val="00AE28AD"/>
    <w:rsid w:val="00AF60E4"/>
    <w:rsid w:val="00B00C59"/>
    <w:rsid w:val="00B33898"/>
    <w:rsid w:val="00BD390D"/>
    <w:rsid w:val="00C07367"/>
    <w:rsid w:val="00CF7682"/>
    <w:rsid w:val="00DA1E0A"/>
    <w:rsid w:val="00EF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Company>Sky123.Org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李平</cp:lastModifiedBy>
  <cp:revision>6</cp:revision>
  <dcterms:created xsi:type="dcterms:W3CDTF">2018-09-03T02:08:00Z</dcterms:created>
  <dcterms:modified xsi:type="dcterms:W3CDTF">2018-09-03T06:57:00Z</dcterms:modified>
</cp:coreProperties>
</file>